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83017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D6619E">
              <w:rPr>
                <w:rStyle w:val="Gl"/>
                <w:rFonts w:ascii="Open Sans" w:hAnsi="Open Sans"/>
                <w:color w:val="444444"/>
                <w:bdr w:val="none" w:sz="0" w:space="0" w:color="auto" w:frame="1"/>
                <w:shd w:val="clear" w:color="auto" w:fill="FFFFFF"/>
              </w:rPr>
              <w:t>Girilen metnin harflerini alt alta yazdıran Python Örneği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D6619E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D6619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3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830174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</w:p>
    <w:p w:rsidR="00D6619E" w:rsidRDefault="00D6619E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D6619E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Girilen metnin harflerini alt alta yazdıran Python Örneği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830174" w:rsidRDefault="00D94FC0" w:rsidP="00213C4D">
      <w:pPr>
        <w:jc w:val="center"/>
        <w:rPr>
          <w:color w:val="111111"/>
          <w:sz w:val="28"/>
          <w:szCs w:val="28"/>
        </w:rPr>
      </w:pPr>
      <w:r w:rsidRPr="00D94FC0">
        <w:rPr>
          <w:rFonts w:asciiTheme="majorHAnsi" w:eastAsiaTheme="majorEastAsia" w:hAnsiTheme="majorHAnsi" w:cstheme="majorBidi"/>
          <w:b/>
          <w:noProof/>
          <w:color w:val="5B9BD5" w:themeColor="accent1"/>
          <w:sz w:val="36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BF1359D" wp14:editId="7FA29309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461073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508" y="21405"/>
                <wp:lineTo x="21508" y="0"/>
                <wp:lineTo x="0" y="0"/>
              </wp:wrapPolygon>
            </wp:wrapThrough>
            <wp:docPr id="2" name="Resim 2" descr="C:\Users\Lenova\Videos\Captures\untitled – C__Users_Lenova_PycharmProjects_untitled_venv_Include_Temrin20-VKI Hesaplayan Program.py PyCharm 10.02.2021 15_58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20-VKI Hesaplayan Program.py PyCharm 10.02.2021 15_58_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63077" r="58750" b="5641"/>
                    <a:stretch/>
                  </pic:blipFill>
                  <pic:spPr bwMode="auto">
                    <a:xfrm>
                      <a:off x="0" y="0"/>
                      <a:ext cx="46107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D94FC0" w:rsidRDefault="00D94FC0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D94FC0" w:rsidRDefault="00D94FC0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D94FC0" w:rsidRPr="00213C4D" w:rsidRDefault="002B1E8B" w:rsidP="00D94FC0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9532C3" w:rsidRDefault="00D94FC0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  <w:r w:rsidRPr="00D94FC0">
        <w:rPr>
          <w:rFonts w:asciiTheme="majorHAnsi" w:eastAsiaTheme="majorEastAsia" w:hAnsiTheme="majorHAnsi" w:cstheme="majorBidi"/>
          <w:b/>
          <w:noProof/>
          <w:color w:val="5B9BD5" w:themeColor="accent1"/>
          <w:sz w:val="36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4426B886" wp14:editId="1C81CF23">
            <wp:simplePos x="0" y="0"/>
            <wp:positionH relativeFrom="margin">
              <wp:posOffset>733425</wp:posOffset>
            </wp:positionH>
            <wp:positionV relativeFrom="paragraph">
              <wp:posOffset>6985</wp:posOffset>
            </wp:positionV>
            <wp:extent cx="5324475" cy="2161540"/>
            <wp:effectExtent l="0" t="0" r="9525" b="0"/>
            <wp:wrapThrough wrapText="bothSides">
              <wp:wrapPolygon edited="0">
                <wp:start x="0" y="0"/>
                <wp:lineTo x="0" y="21321"/>
                <wp:lineTo x="21561" y="21321"/>
                <wp:lineTo x="21561" y="0"/>
                <wp:lineTo x="0" y="0"/>
              </wp:wrapPolygon>
            </wp:wrapThrough>
            <wp:docPr id="3" name="Resim 3" descr="C:\Users\Lenova\Videos\Captures\untitled – C__Users_Lenova_PycharmProjects_untitled_venv_Include_Temrin20-VKI Hesaplayan Program.py PyCharm 10.02.2021 15_58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Videos\Captures\untitled – C__Users_Lenova_PycharmProjects_untitled_venv_Include_Temrin20-VKI Hesaplayan Program.py PyCharm 10.02.2021 15_58_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7" t="8143" r="32218" b="60880"/>
                    <a:stretch/>
                  </pic:blipFill>
                  <pic:spPr bwMode="auto">
                    <a:xfrm>
                      <a:off x="0" y="0"/>
                      <a:ext cx="53244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9E2" w:rsidRDefault="00C759E2" w:rsidP="0065310B"/>
    <w:p w:rsidR="00DC55E8" w:rsidRDefault="00DC55E8" w:rsidP="0065310B"/>
    <w:p w:rsidR="00D94FC0" w:rsidRDefault="00D94FC0" w:rsidP="0065310B"/>
    <w:p w:rsidR="00D94FC0" w:rsidRDefault="00D94FC0" w:rsidP="0065310B"/>
    <w:p w:rsidR="00D94FC0" w:rsidRDefault="00D94FC0" w:rsidP="0065310B"/>
    <w:p w:rsidR="00D94FC0" w:rsidRDefault="00D94FC0" w:rsidP="0065310B"/>
    <w:p w:rsidR="00D94FC0" w:rsidRDefault="00D94FC0" w:rsidP="0065310B"/>
    <w:tbl>
      <w:tblPr>
        <w:tblStyle w:val="TabloKlavuzu"/>
        <w:tblpPr w:leftFromText="141" w:rightFromText="141" w:vertAnchor="page" w:horzAnchor="margin" w:tblpXSpec="center" w:tblpY="13651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D94FC0" w:rsidRPr="003F0865" w:rsidTr="00D94FC0">
        <w:trPr>
          <w:trHeight w:val="496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D94FC0" w:rsidRPr="003F0865" w:rsidTr="00D94FC0">
        <w:trPr>
          <w:trHeight w:val="519"/>
        </w:trPr>
        <w:tc>
          <w:tcPr>
            <w:tcW w:w="2975" w:type="dxa"/>
            <w:vAlign w:val="center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D94FC0" w:rsidRPr="003F0865" w:rsidRDefault="00D94FC0" w:rsidP="00D94FC0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D94FC0" w:rsidRDefault="00D94FC0" w:rsidP="0065310B">
      <w:bookmarkStart w:id="0" w:name="_GoBack"/>
      <w:bookmarkEnd w:id="0"/>
    </w:p>
    <w:sectPr w:rsidR="00D94FC0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6619E"/>
    <w:rsid w:val="00D664AA"/>
    <w:rsid w:val="00D90B50"/>
    <w:rsid w:val="00D94FC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EE2F66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8BD52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801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19</cp:revision>
  <cp:lastPrinted>2021-01-13T08:44:00Z</cp:lastPrinted>
  <dcterms:created xsi:type="dcterms:W3CDTF">2021-01-24T19:52:00Z</dcterms:created>
  <dcterms:modified xsi:type="dcterms:W3CDTF">2021-02-10T13:00:00Z</dcterms:modified>
</cp:coreProperties>
</file>